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177E0" w14:textId="20CAEBE0" w:rsidR="00F83DAE" w:rsidRDefault="00F83DAE" w:rsidP="00F83DAE">
      <w:pPr>
        <w:spacing w:after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bCs/>
          <w:u w:val="single"/>
        </w:rPr>
        <w:t>O</w:t>
      </w:r>
      <w:r w:rsidRPr="0059326F">
        <w:rPr>
          <w:rFonts w:ascii="Arial" w:hAnsi="Arial" w:cs="Arial"/>
          <w:b/>
          <w:bCs/>
          <w:u w:val="single"/>
        </w:rPr>
        <w:t>dvod</w:t>
      </w:r>
      <w:r>
        <w:rPr>
          <w:rFonts w:ascii="Arial" w:hAnsi="Arial" w:cs="Arial"/>
          <w:b/>
          <w:bCs/>
          <w:u w:val="single"/>
        </w:rPr>
        <w:t>y</w:t>
      </w:r>
      <w:r w:rsidRPr="0059326F">
        <w:rPr>
          <w:rFonts w:ascii="Arial" w:hAnsi="Arial" w:cs="Arial"/>
          <w:b/>
          <w:bCs/>
          <w:u w:val="single"/>
        </w:rPr>
        <w:t xml:space="preserve"> dílčích daní z hazardních her </w:t>
      </w:r>
      <w:r w:rsidRPr="00F8471F">
        <w:rPr>
          <w:rFonts w:ascii="Arial" w:hAnsi="Arial" w:cs="Arial"/>
          <w:b/>
          <w:sz w:val="24"/>
          <w:szCs w:val="24"/>
          <w:u w:val="single"/>
        </w:rPr>
        <w:t>(</w:t>
      </w:r>
      <w:r>
        <w:rPr>
          <w:rFonts w:ascii="Arial" w:hAnsi="Arial" w:cs="Arial"/>
          <w:b/>
          <w:sz w:val="24"/>
          <w:szCs w:val="24"/>
          <w:u w:val="single"/>
        </w:rPr>
        <w:t>51</w:t>
      </w:r>
      <w:r w:rsidRPr="00F8471F">
        <w:rPr>
          <w:rFonts w:ascii="Arial" w:hAnsi="Arial" w:cs="Arial"/>
          <w:b/>
          <w:sz w:val="24"/>
          <w:szCs w:val="24"/>
          <w:u w:val="single"/>
        </w:rPr>
        <w:t>/25)</w:t>
      </w:r>
    </w:p>
    <w:p w14:paraId="69E08864" w14:textId="77777777" w:rsidR="00F83DAE" w:rsidRPr="0059326F" w:rsidRDefault="00F83DAE" w:rsidP="00F83DAE">
      <w:pPr>
        <w:spacing w:after="0"/>
        <w:jc w:val="both"/>
        <w:rPr>
          <w:rFonts w:ascii="Arial" w:hAnsi="Arial" w:cs="Arial"/>
          <w:b/>
          <w:u w:val="single"/>
        </w:rPr>
      </w:pPr>
    </w:p>
    <w:p w14:paraId="65DD511F" w14:textId="77777777" w:rsidR="00F83DAE" w:rsidRPr="0059326F" w:rsidRDefault="00F83DAE" w:rsidP="00F83DAE">
      <w:pPr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Dotaz: </w:t>
      </w:r>
    </w:p>
    <w:p w14:paraId="767E0892" w14:textId="77777777" w:rsidR="00F83DAE" w:rsidRPr="0059326F" w:rsidRDefault="00F83DAE" w:rsidP="00F83DAE">
      <w:pPr>
        <w:pStyle w:val="Default"/>
        <w:spacing w:after="240" w:line="276" w:lineRule="auto"/>
        <w:jc w:val="both"/>
        <w:rPr>
          <w:rFonts w:ascii="Arial" w:eastAsiaTheme="minorHAnsi" w:hAnsi="Arial" w:cs="Arial"/>
          <w:sz w:val="22"/>
          <w:szCs w:val="22"/>
          <w14:ligatures w14:val="standardContextual"/>
        </w:rPr>
      </w:pPr>
      <w:r w:rsidRPr="0059326F">
        <w:rPr>
          <w:rFonts w:ascii="Arial" w:hAnsi="Arial" w:cs="Arial"/>
          <w:sz w:val="22"/>
          <w:szCs w:val="22"/>
        </w:rPr>
        <w:t xml:space="preserve">Žádám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o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 xml:space="preserve"> poskytnutí </w:t>
      </w:r>
      <w:r w:rsidRPr="0059326F">
        <w:rPr>
          <w:rFonts w:ascii="Arial" w:hAnsi="Arial" w:cs="Arial"/>
          <w:sz w:val="22"/>
          <w:szCs w:val="22"/>
          <w14:ligatures w14:val="standardContextual"/>
        </w:rPr>
        <w:t>vybraných údajů</w:t>
      </w:r>
      <w:r>
        <w:rPr>
          <w:rFonts w:ascii="Arial" w:hAnsi="Arial" w:cs="Arial"/>
          <w:sz w:val="22"/>
          <w:szCs w:val="22"/>
          <w14:ligatures w14:val="standardContextual"/>
        </w:rPr>
        <w:t xml:space="preserve"> </w:t>
      </w:r>
      <w:r w:rsidRPr="0059326F">
        <w:rPr>
          <w:rFonts w:ascii="Arial" w:eastAsiaTheme="minorHAnsi" w:hAnsi="Arial" w:cs="Arial"/>
          <w:sz w:val="22"/>
          <w:szCs w:val="22"/>
          <w14:ligatures w14:val="standardContextual"/>
        </w:rPr>
        <w:t>k odvodům daně z hazardních her.</w:t>
      </w:r>
    </w:p>
    <w:p w14:paraId="5C1BC1F9" w14:textId="77777777" w:rsidR="00F83DAE" w:rsidRPr="0059326F" w:rsidRDefault="00F83DAE" w:rsidP="00F83DA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14:ligatures w14:val="standardContextual"/>
        </w:rPr>
      </w:pPr>
    </w:p>
    <w:p w14:paraId="2FED4DE4" w14:textId="77777777" w:rsidR="00F83DAE" w:rsidRPr="0059326F" w:rsidRDefault="00F83DAE" w:rsidP="00F83D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u w:val="single"/>
        </w:rPr>
      </w:pPr>
      <w:r w:rsidRPr="0059326F">
        <w:rPr>
          <w:rFonts w:ascii="Arial" w:hAnsi="Arial" w:cs="Arial"/>
          <w:b/>
          <w:u w:val="single"/>
        </w:rPr>
        <w:t xml:space="preserve">Odpověď: </w:t>
      </w:r>
    </w:p>
    <w:p w14:paraId="3DD1F4E7" w14:textId="77777777" w:rsidR="00F83DAE" w:rsidRPr="0059326F" w:rsidRDefault="00F83DAE" w:rsidP="00F83DAE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Cs/>
        </w:rPr>
      </w:pPr>
      <w:r w:rsidRPr="0059326F">
        <w:rPr>
          <w:rFonts w:ascii="Arial" w:hAnsi="Arial" w:cs="Arial"/>
          <w:bCs/>
        </w:rPr>
        <w:t xml:space="preserve">Viz příloha. </w:t>
      </w:r>
    </w:p>
    <w:p w14:paraId="3AAD09ED" w14:textId="77777777" w:rsidR="00F83DAE" w:rsidRPr="0059326F" w:rsidRDefault="00F83DAE" w:rsidP="00F83DAE"/>
    <w:p w14:paraId="1B6291EE" w14:textId="77777777" w:rsidR="00F83DAE" w:rsidRDefault="00F83DAE" w:rsidP="00F83DAE"/>
    <w:p w14:paraId="6F410D96" w14:textId="77777777" w:rsidR="001E1838" w:rsidRDefault="001E1838"/>
    <w:sectPr w:rsidR="001E18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DAE"/>
    <w:rsid w:val="00092E04"/>
    <w:rsid w:val="001E1838"/>
    <w:rsid w:val="0039549D"/>
    <w:rsid w:val="0063463A"/>
    <w:rsid w:val="008A4FD7"/>
    <w:rsid w:val="00F8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73D57"/>
  <w15:chartTrackingRefBased/>
  <w15:docId w15:val="{81A2B6B8-D487-4388-A933-C29A38BB1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83DAE"/>
    <w:rPr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F83D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83D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F83D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83D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83D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83DA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83DA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83DA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83DA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F83D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83D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F83D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83DA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83DA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83DA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83DA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83DA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83DA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F83D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F83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83DA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F83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F83DAE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F83DA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F83DAE"/>
    <w:pPr>
      <w:ind w:left="720"/>
      <w:contextualSpacing/>
    </w:pPr>
    <w:rPr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F83DA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83D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83DA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F83DAE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83DAE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129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2025-06-10T06:29:00Z</dcterms:created>
  <dcterms:modified xsi:type="dcterms:W3CDTF">2025-06-10T06:30:00Z</dcterms:modified>
</cp:coreProperties>
</file>